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985" w:rsidRPr="00335F26" w:rsidRDefault="00196985" w:rsidP="006623B4">
      <w:pPr>
        <w:spacing w:line="276" w:lineRule="auto"/>
        <w:jc w:val="center"/>
        <w:rPr>
          <w:rFonts w:ascii="GHEA Grapalat" w:hAnsi="GHEA Grapalat" w:cs="Times Armenian"/>
          <w:b/>
          <w:color w:val="000000" w:themeColor="text1"/>
          <w:szCs w:val="24"/>
          <w:lang w:val="pt-BR"/>
        </w:rPr>
      </w:pPr>
      <w:r w:rsidRPr="00335F26">
        <w:rPr>
          <w:rFonts w:ascii="GHEA Grapalat" w:hAnsi="GHEA Grapalat" w:cs="Sylfaen"/>
          <w:b/>
          <w:color w:val="000000" w:themeColor="text1"/>
          <w:szCs w:val="24"/>
          <w:lang w:val="pt-BR"/>
        </w:rPr>
        <w:t>ՏՊԱԳՐՈՒԹՅԱՆ ԱՇԽԱՏԱՆՔՆԵՐԻ ԳՆՄԱՆ</w:t>
      </w:r>
    </w:p>
    <w:p w:rsidR="00196985" w:rsidRPr="00335F26" w:rsidRDefault="00196985" w:rsidP="006623B4">
      <w:pPr>
        <w:spacing w:line="276" w:lineRule="auto"/>
        <w:jc w:val="center"/>
        <w:rPr>
          <w:rFonts w:ascii="GHEA Grapalat" w:hAnsi="GHEA Grapalat" w:cs="Sylfaen"/>
          <w:b/>
          <w:color w:val="000000" w:themeColor="text1"/>
          <w:szCs w:val="24"/>
          <w:lang w:val="pt-BR"/>
        </w:rPr>
      </w:pPr>
      <w:r w:rsidRPr="00335F26">
        <w:rPr>
          <w:rFonts w:ascii="GHEA Grapalat" w:hAnsi="GHEA Grapalat" w:cs="Sylfaen"/>
          <w:b/>
          <w:color w:val="000000" w:themeColor="text1"/>
          <w:szCs w:val="24"/>
          <w:lang w:val="hy-AM"/>
        </w:rPr>
        <w:t>ՇՐՋԱՆԱԿԱՅԻՆՀԱՄԱՁԱՅՆԱԳԻՐ</w:t>
      </w:r>
    </w:p>
    <w:p w:rsidR="00196985" w:rsidRPr="00335F26" w:rsidRDefault="00196985" w:rsidP="006623B4">
      <w:pPr>
        <w:spacing w:line="276" w:lineRule="auto"/>
        <w:jc w:val="center"/>
        <w:rPr>
          <w:rFonts w:ascii="GHEA Grapalat" w:hAnsi="GHEA Grapalat" w:cs="Sylfaen"/>
          <w:b/>
          <w:color w:val="000000" w:themeColor="text1"/>
          <w:szCs w:val="24"/>
          <w:lang w:val="hy-AM"/>
        </w:rPr>
      </w:pPr>
      <w:r w:rsidRPr="00335F26">
        <w:rPr>
          <w:rFonts w:ascii="GHEA Grapalat" w:hAnsi="GHEA Grapalat" w:cs="Sylfaen"/>
          <w:b/>
          <w:color w:val="000000" w:themeColor="text1"/>
          <w:szCs w:val="24"/>
          <w:lang w:val="pt-BR"/>
        </w:rPr>
        <w:t xml:space="preserve">N </w:t>
      </w:r>
      <w:r w:rsidRPr="00335F26">
        <w:rPr>
          <w:rFonts w:ascii="GHEA Grapalat" w:hAnsi="GHEA Grapalat" w:cs="Sylfaen"/>
          <w:b/>
          <w:color w:val="000000" w:themeColor="text1"/>
          <w:szCs w:val="24"/>
          <w:lang w:val="hy-AM"/>
        </w:rPr>
        <w:t>ՇՀԱՇՁԲ-15/3</w:t>
      </w:r>
      <w:r w:rsidR="00125524" w:rsidRPr="00335F26">
        <w:rPr>
          <w:rFonts w:ascii="GHEA Grapalat" w:hAnsi="GHEA Grapalat" w:cs="Sylfaen"/>
          <w:b/>
          <w:color w:val="000000" w:themeColor="text1"/>
          <w:szCs w:val="24"/>
        </w:rPr>
        <w:t>-</w:t>
      </w:r>
      <w:r w:rsidR="00902DDB">
        <w:rPr>
          <w:rFonts w:ascii="GHEA Grapalat" w:hAnsi="GHEA Grapalat" w:cs="Sylfaen"/>
          <w:b/>
          <w:color w:val="000000" w:themeColor="text1"/>
          <w:szCs w:val="24"/>
        </w:rPr>
        <w:t>165</w:t>
      </w:r>
    </w:p>
    <w:p w:rsidR="00196985" w:rsidRPr="004E7F43" w:rsidRDefault="00196985" w:rsidP="006623B4">
      <w:pPr>
        <w:spacing w:line="276" w:lineRule="auto"/>
        <w:jc w:val="center"/>
        <w:rPr>
          <w:rFonts w:ascii="GHEA Grapalat" w:hAnsi="GHEA Grapalat" w:cs="Sylfaen"/>
          <w:b/>
          <w:color w:val="000000" w:themeColor="text1"/>
          <w:sz w:val="12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8"/>
        <w:gridCol w:w="5687"/>
      </w:tblGrid>
      <w:tr w:rsidR="00196985" w:rsidRPr="00335F26" w:rsidTr="00B204F6">
        <w:trPr>
          <w:trHeight w:val="455"/>
        </w:trPr>
        <w:tc>
          <w:tcPr>
            <w:tcW w:w="4838" w:type="dxa"/>
          </w:tcPr>
          <w:p w:rsidR="00196985" w:rsidRPr="00335F26" w:rsidRDefault="00196985" w:rsidP="006623B4">
            <w:pPr>
              <w:widowControl w:val="0"/>
              <w:spacing w:line="276" w:lineRule="auto"/>
              <w:jc w:val="both"/>
              <w:rPr>
                <w:rFonts w:ascii="GHEA Grapalat" w:hAnsi="GHEA Grapalat"/>
                <w:color w:val="000000" w:themeColor="text1"/>
                <w:szCs w:val="24"/>
                <w:lang w:val="pt-BR"/>
              </w:rPr>
            </w:pP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ք</w:t>
            </w:r>
            <w:r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 xml:space="preserve">. </w:t>
            </w: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Երևան</w:t>
            </w:r>
          </w:p>
        </w:tc>
        <w:tc>
          <w:tcPr>
            <w:tcW w:w="5687" w:type="dxa"/>
          </w:tcPr>
          <w:p w:rsidR="00196985" w:rsidRPr="00335F26" w:rsidRDefault="00902DDB" w:rsidP="00C85CAD">
            <w:pPr>
              <w:widowControl w:val="0"/>
              <w:spacing w:line="276" w:lineRule="auto"/>
              <w:jc w:val="right"/>
              <w:rPr>
                <w:rFonts w:ascii="GHEA Grapalat" w:hAnsi="GHEA Grapalat"/>
                <w:color w:val="000000" w:themeColor="text1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 xml:space="preserve">20 հունիսի </w:t>
            </w:r>
            <w:r w:rsidR="00196985"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>20</w:t>
            </w:r>
            <w:r w:rsidR="00B36CCC"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>1</w:t>
            </w:r>
            <w:r w:rsidR="00C85CAD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>6</w:t>
            </w:r>
            <w:r w:rsidR="00196985"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թ</w:t>
            </w:r>
            <w:r w:rsidR="00196985" w:rsidRPr="00335F26">
              <w:rPr>
                <w:rFonts w:ascii="GHEA Grapalat" w:hAnsi="GHEA Grapalat"/>
                <w:color w:val="000000" w:themeColor="text1"/>
                <w:szCs w:val="24"/>
                <w:lang w:val="pt-BR"/>
              </w:rPr>
              <w:t>.</w:t>
            </w:r>
          </w:p>
        </w:tc>
      </w:tr>
    </w:tbl>
    <w:p w:rsidR="00FC5FD6" w:rsidRDefault="00FC5FD6" w:rsidP="006623B4">
      <w:pPr>
        <w:widowControl w:val="0"/>
        <w:spacing w:line="276" w:lineRule="auto"/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</w:t>
      </w:r>
      <w:r>
        <w:rPr>
          <w:rFonts w:ascii="GHEA Grapalat" w:hAnsi="GHEA Grapalat" w:cs="Sylfaen"/>
          <w:szCs w:val="24"/>
          <w:lang w:val="pt-BR"/>
        </w:rPr>
        <w:t xml:space="preserve"> Մ. Անանյանի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9E3278" w:rsidRPr="00266830">
        <w:rPr>
          <w:rFonts w:ascii="GHEA Grapalat" w:hAnsi="GHEA Grapalat" w:cs="Sylfaen"/>
          <w:szCs w:val="24"/>
          <w:lang w:val="pt-BR"/>
        </w:rPr>
        <w:t>«</w:t>
      </w:r>
      <w:r w:rsidR="009E3278">
        <w:rPr>
          <w:rFonts w:ascii="GHEA Grapalat" w:hAnsi="GHEA Grapalat" w:cs="Sylfaen"/>
          <w:szCs w:val="24"/>
          <w:lang w:val="ru-RU"/>
        </w:rPr>
        <w:t>ՆՈՐՔ</w:t>
      </w:r>
      <w:r w:rsidR="009E3278" w:rsidRPr="00266830">
        <w:rPr>
          <w:rFonts w:ascii="GHEA Grapalat" w:hAnsi="GHEA Grapalat" w:cs="Sylfaen"/>
          <w:szCs w:val="24"/>
          <w:lang w:val="pt-BR"/>
        </w:rPr>
        <w:t xml:space="preserve">» </w:t>
      </w:r>
      <w:r w:rsidR="009E3278">
        <w:rPr>
          <w:rFonts w:ascii="GHEA Grapalat" w:hAnsi="GHEA Grapalat" w:cs="Sylfaen"/>
          <w:szCs w:val="24"/>
          <w:lang w:val="ru-RU"/>
        </w:rPr>
        <w:t>ՍՈՑԻԱԼԱԿԱՆ</w:t>
      </w:r>
      <w:r w:rsidR="009E3278" w:rsidRPr="005E7E34">
        <w:rPr>
          <w:rFonts w:ascii="GHEA Grapalat" w:hAnsi="GHEA Grapalat" w:cs="Sylfaen"/>
          <w:szCs w:val="24"/>
          <w:lang w:val="pt-BR"/>
        </w:rPr>
        <w:t xml:space="preserve"> </w:t>
      </w:r>
      <w:r w:rsidR="009E3278">
        <w:rPr>
          <w:rFonts w:ascii="GHEA Grapalat" w:hAnsi="GHEA Grapalat" w:cs="Sylfaen"/>
          <w:szCs w:val="24"/>
          <w:lang w:val="ru-RU"/>
        </w:rPr>
        <w:t>ԾԱՌԱՅՈՒԹՅՈՒՆՆԵՐԻ</w:t>
      </w:r>
      <w:r w:rsidR="009E3278" w:rsidRPr="005E7E34">
        <w:rPr>
          <w:rFonts w:ascii="GHEA Grapalat" w:hAnsi="GHEA Grapalat" w:cs="Sylfaen"/>
          <w:szCs w:val="24"/>
          <w:lang w:val="pt-BR"/>
        </w:rPr>
        <w:t xml:space="preserve"> </w:t>
      </w:r>
      <w:r w:rsidR="009E3278">
        <w:rPr>
          <w:rFonts w:ascii="GHEA Grapalat" w:hAnsi="GHEA Grapalat" w:cs="Sylfaen"/>
          <w:szCs w:val="24"/>
          <w:lang w:val="ru-RU"/>
        </w:rPr>
        <w:t>ՏԵԽՆՈԼՈԳԻԱԿԱՆ</w:t>
      </w:r>
      <w:r w:rsidR="009E3278" w:rsidRPr="005E7E34">
        <w:rPr>
          <w:rFonts w:ascii="GHEA Grapalat" w:hAnsi="GHEA Grapalat" w:cs="Sylfaen"/>
          <w:szCs w:val="24"/>
          <w:lang w:val="pt-BR"/>
        </w:rPr>
        <w:t xml:space="preserve"> </w:t>
      </w:r>
      <w:r w:rsidR="009E3278">
        <w:rPr>
          <w:rFonts w:ascii="GHEA Grapalat" w:hAnsi="GHEA Grapalat" w:cs="Sylfaen"/>
          <w:szCs w:val="24"/>
          <w:lang w:val="ru-RU"/>
        </w:rPr>
        <w:t>ԵՎ</w:t>
      </w:r>
      <w:r w:rsidR="009E3278" w:rsidRPr="005E7E34">
        <w:rPr>
          <w:rFonts w:ascii="GHEA Grapalat" w:hAnsi="GHEA Grapalat" w:cs="Sylfaen"/>
          <w:szCs w:val="24"/>
          <w:lang w:val="pt-BR"/>
        </w:rPr>
        <w:t xml:space="preserve"> </w:t>
      </w:r>
      <w:r w:rsidR="009E3278">
        <w:rPr>
          <w:rFonts w:ascii="GHEA Grapalat" w:hAnsi="GHEA Grapalat" w:cs="Sylfaen"/>
          <w:szCs w:val="24"/>
          <w:lang w:val="ru-RU"/>
        </w:rPr>
        <w:t>ԻՐԱԶԵԿՄԱՆ</w:t>
      </w:r>
      <w:r w:rsidR="009E3278" w:rsidRPr="005E7E34">
        <w:rPr>
          <w:rFonts w:ascii="GHEA Grapalat" w:hAnsi="GHEA Grapalat" w:cs="Sylfaen"/>
          <w:szCs w:val="24"/>
          <w:lang w:val="pt-BR"/>
        </w:rPr>
        <w:t xml:space="preserve"> </w:t>
      </w:r>
      <w:r w:rsidR="009E3278">
        <w:rPr>
          <w:rFonts w:ascii="GHEA Grapalat" w:hAnsi="GHEA Grapalat" w:cs="Sylfaen"/>
          <w:szCs w:val="24"/>
          <w:lang w:val="ru-RU"/>
        </w:rPr>
        <w:t>ԿԵՆՏՐՈՆ</w:t>
      </w:r>
      <w:r w:rsidR="009E3278" w:rsidRPr="005E7E34">
        <w:rPr>
          <w:rFonts w:ascii="GHEA Grapalat" w:hAnsi="GHEA Grapalat" w:cs="Sylfaen"/>
          <w:szCs w:val="24"/>
          <w:lang w:val="pt-BR"/>
        </w:rPr>
        <w:t xml:space="preserve"> </w:t>
      </w:r>
      <w:r w:rsidR="009E3278">
        <w:rPr>
          <w:rFonts w:ascii="GHEA Grapalat" w:hAnsi="GHEA Grapalat" w:cs="Sylfaen"/>
          <w:szCs w:val="24"/>
          <w:lang w:val="ru-RU"/>
        </w:rPr>
        <w:t>ՀԻՄՆԱԴՐԱՄ</w:t>
      </w:r>
      <w:r w:rsidR="00CF5B0C">
        <w:rPr>
          <w:rFonts w:ascii="GHEA Grapalat" w:hAnsi="GHEA Grapalat" w:cs="Sylfaen"/>
          <w:szCs w:val="24"/>
        </w:rPr>
        <w:t>Ն</w:t>
      </w:r>
      <w:r w:rsidR="009E3278" w:rsidRPr="00266830">
        <w:rPr>
          <w:rFonts w:ascii="GHEA Grapalat" w:hAnsi="GHEA Grapalat" w:cs="Sylfaen"/>
          <w:szCs w:val="24"/>
          <w:lang w:val="pt-BR"/>
        </w:rPr>
        <w:t xml:space="preserve">, ի դեմս </w:t>
      </w:r>
      <w:r w:rsidR="009E3278">
        <w:rPr>
          <w:rFonts w:ascii="GHEA Grapalat" w:hAnsi="GHEA Grapalat" w:cs="Sylfaen"/>
          <w:szCs w:val="24"/>
          <w:lang w:val="ru-RU"/>
        </w:rPr>
        <w:t>Հիմնադրամի</w:t>
      </w:r>
      <w:r w:rsidR="009E3278" w:rsidRPr="005E7E34">
        <w:rPr>
          <w:rFonts w:ascii="GHEA Grapalat" w:hAnsi="GHEA Grapalat" w:cs="Sylfaen"/>
          <w:szCs w:val="24"/>
          <w:lang w:val="pt-BR"/>
        </w:rPr>
        <w:t xml:space="preserve"> </w:t>
      </w:r>
      <w:r w:rsidR="009E3278">
        <w:rPr>
          <w:rFonts w:ascii="GHEA Grapalat" w:hAnsi="GHEA Grapalat" w:cs="Sylfaen"/>
          <w:szCs w:val="24"/>
          <w:lang w:val="ru-RU"/>
        </w:rPr>
        <w:t>գործադիր</w:t>
      </w:r>
      <w:r w:rsidR="009E3278" w:rsidRPr="00266830">
        <w:rPr>
          <w:rFonts w:ascii="GHEA Grapalat" w:hAnsi="GHEA Grapalat" w:cs="Sylfaen"/>
          <w:szCs w:val="24"/>
          <w:lang w:val="pt-BR"/>
        </w:rPr>
        <w:t xml:space="preserve"> տնօրեն</w:t>
      </w:r>
      <w:r w:rsidR="003C198B">
        <w:rPr>
          <w:rFonts w:ascii="GHEA Grapalat" w:hAnsi="GHEA Grapalat" w:cs="Sylfaen"/>
          <w:szCs w:val="24"/>
        </w:rPr>
        <w:t xml:space="preserve"> Ա. </w:t>
      </w:r>
      <w:proofErr w:type="spellStart"/>
      <w:r w:rsidR="003C198B">
        <w:rPr>
          <w:rFonts w:ascii="GHEA Grapalat" w:hAnsi="GHEA Grapalat" w:cs="Sylfaen"/>
          <w:szCs w:val="24"/>
        </w:rPr>
        <w:t>Աբրահամյանի</w:t>
      </w:r>
      <w:proofErr w:type="spellEnd"/>
      <w:r w:rsidR="009E3278" w:rsidRPr="00266830">
        <w:rPr>
          <w:rFonts w:ascii="GHEA Grapalat" w:hAnsi="GHEA Grapalat" w:cs="Sylfaen"/>
          <w:szCs w:val="24"/>
          <w:lang w:val="pt-BR"/>
        </w:rPr>
        <w:t xml:space="preserve">, որը գործում է </w:t>
      </w:r>
      <w:r w:rsidR="009E3278">
        <w:rPr>
          <w:rFonts w:ascii="GHEA Grapalat" w:hAnsi="GHEA Grapalat" w:cs="Sylfaen"/>
          <w:szCs w:val="24"/>
          <w:lang w:val="ru-RU"/>
        </w:rPr>
        <w:t>Հիմնադրամի</w:t>
      </w:r>
      <w:r w:rsidR="009E3278" w:rsidRPr="00266830">
        <w:rPr>
          <w:rFonts w:ascii="GHEA Grapalat" w:hAnsi="GHEA Grapalat" w:cs="Sylfaen"/>
          <w:szCs w:val="24"/>
          <w:lang w:val="pt-BR"/>
        </w:rPr>
        <w:t xml:space="preserve">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 w:rsidRPr="00335F26">
        <w:rPr>
          <w:rFonts w:ascii="GHEA Grapalat" w:hAnsi="GHEA Grapalat" w:cs="Sylfaen"/>
          <w:color w:val="000000" w:themeColor="text1"/>
          <w:szCs w:val="24"/>
          <w:lang w:val="pt-BR"/>
        </w:rPr>
        <w:t>Կապալառու</w:t>
      </w:r>
      <w:r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196985" w:rsidRPr="00335F26" w:rsidRDefault="00196985" w:rsidP="006623B4">
      <w:pPr>
        <w:widowControl w:val="0"/>
        <w:spacing w:line="276" w:lineRule="auto"/>
        <w:ind w:firstLine="720"/>
        <w:jc w:val="both"/>
        <w:rPr>
          <w:rFonts w:ascii="GHEA Grapalat" w:hAnsi="GHEA Grapalat"/>
          <w:color w:val="000000" w:themeColor="text1"/>
          <w:sz w:val="12"/>
          <w:szCs w:val="24"/>
          <w:lang w:val="pt-BR"/>
        </w:rPr>
      </w:pPr>
    </w:p>
    <w:p w:rsidR="00196985" w:rsidRPr="00335F26" w:rsidRDefault="00196985" w:rsidP="006623B4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color w:val="000000" w:themeColor="text1"/>
          <w:szCs w:val="24"/>
          <w:lang w:val="pt-BR"/>
        </w:rPr>
      </w:pPr>
      <w:r w:rsidRPr="00335F26">
        <w:rPr>
          <w:rFonts w:ascii="GHEA Grapalat" w:hAnsi="GHEA Grapalat"/>
          <w:b/>
          <w:color w:val="000000" w:themeColor="text1"/>
          <w:szCs w:val="24"/>
          <w:lang w:val="pt-BR"/>
        </w:rPr>
        <w:t>Համաձայնագրի առարկան</w:t>
      </w:r>
    </w:p>
    <w:p w:rsidR="00196985" w:rsidRPr="004E7F43" w:rsidRDefault="00196985" w:rsidP="006623B4">
      <w:pPr>
        <w:widowControl w:val="0"/>
        <w:spacing w:line="276" w:lineRule="auto"/>
        <w:ind w:left="720"/>
        <w:rPr>
          <w:rFonts w:ascii="GHEA Grapalat" w:hAnsi="GHEA Grapalat"/>
          <w:b/>
          <w:color w:val="000000" w:themeColor="text1"/>
          <w:sz w:val="8"/>
          <w:szCs w:val="24"/>
          <w:lang w:val="pt-BR"/>
        </w:rPr>
      </w:pPr>
    </w:p>
    <w:p w:rsidR="00196985" w:rsidRPr="00335F26" w:rsidRDefault="00196985" w:rsidP="006623B4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color w:val="000000" w:themeColor="text1"/>
          <w:szCs w:val="24"/>
          <w:lang w:val="pt-BR"/>
        </w:rPr>
      </w:pPr>
      <w:r w:rsidRPr="00335F26">
        <w:rPr>
          <w:rFonts w:ascii="GHEA Grapalat" w:hAnsi="GHEA Grapalat" w:cs="Sylfaen"/>
          <w:color w:val="000000" w:themeColor="text1"/>
          <w:szCs w:val="24"/>
          <w:lang w:val="pt-BR"/>
        </w:rPr>
        <w:t>Կողմերը սահմանում են, որ`</w:t>
      </w:r>
    </w:p>
    <w:p w:rsidR="00196985" w:rsidRPr="00335F26" w:rsidRDefault="00F16C03" w:rsidP="006623B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color w:val="000000" w:themeColor="text1"/>
          <w:szCs w:val="24"/>
          <w:lang w:val="pt-BR"/>
        </w:rPr>
      </w:pPr>
      <w:r w:rsidRPr="00335F26">
        <w:rPr>
          <w:rFonts w:ascii="GHEA Grapalat" w:hAnsi="GHEA Grapalat" w:cs="Sylfaen"/>
          <w:color w:val="000000" w:themeColor="text1"/>
          <w:szCs w:val="24"/>
          <w:lang w:val="pt-BR"/>
        </w:rPr>
        <w:t>Կապալառուն</w:t>
      </w:r>
      <w:r w:rsidR="00196985" w:rsidRPr="00335F26">
        <w:rPr>
          <w:rFonts w:ascii="GHEA Grapalat" w:hAnsi="GHEA Grapalat" w:cs="Sylfaen"/>
          <w:color w:val="000000" w:themeColor="text1"/>
          <w:szCs w:val="24"/>
          <w:lang w:val="pt-BR"/>
        </w:rPr>
        <w:t xml:space="preserve"> մասնակցել է Կենտրոնի կողմից </w:t>
      </w:r>
      <w:r w:rsidR="00FF4AB7" w:rsidRPr="00335F26">
        <w:rPr>
          <w:rFonts w:ascii="GHEA Grapalat" w:hAnsi="GHEA Grapalat" w:cs="Sylfaen"/>
          <w:color w:val="000000" w:themeColor="text1"/>
          <w:szCs w:val="24"/>
          <w:lang w:val="pt-BR"/>
        </w:rPr>
        <w:t>«</w:t>
      </w:r>
      <w:r w:rsidR="00196985" w:rsidRPr="00335F26">
        <w:rPr>
          <w:rFonts w:ascii="GHEA Grapalat" w:hAnsi="GHEA Grapalat"/>
          <w:color w:val="000000" w:themeColor="text1"/>
          <w:szCs w:val="24"/>
          <w:lang w:val="nl-NL"/>
        </w:rPr>
        <w:t>Տպագրության աշխատանքների  ձեռքբերման</w:t>
      </w:r>
      <w:r w:rsidR="00FF4AB7" w:rsidRPr="00335F26">
        <w:rPr>
          <w:rFonts w:ascii="GHEA Grapalat" w:hAnsi="GHEA Grapalat"/>
          <w:color w:val="000000" w:themeColor="text1"/>
          <w:szCs w:val="24"/>
          <w:lang w:val="nl-NL"/>
        </w:rPr>
        <w:t>»</w:t>
      </w:r>
      <w:r w:rsidR="00196985" w:rsidRPr="00335F26">
        <w:rPr>
          <w:rFonts w:ascii="GHEA Grapalat" w:hAnsi="GHEA Grapalat" w:cs="Sylfaen"/>
          <w:color w:val="000000" w:themeColor="text1"/>
          <w:szCs w:val="24"/>
          <w:lang w:val="pt-BR"/>
        </w:rPr>
        <w:t xml:space="preserve"> N ԳԱԿ-ՇՀԱՇՁԲ-15/3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196985" w:rsidRPr="00335F26" w:rsidRDefault="00F16C03" w:rsidP="006623B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color w:val="000000" w:themeColor="text1"/>
          <w:szCs w:val="24"/>
          <w:lang w:val="pt-BR"/>
        </w:rPr>
      </w:pPr>
      <w:r w:rsidRPr="00335F26">
        <w:rPr>
          <w:rFonts w:ascii="GHEA Grapalat" w:hAnsi="GHEA Grapalat" w:cs="Sylfaen"/>
          <w:color w:val="000000" w:themeColor="text1"/>
          <w:szCs w:val="24"/>
          <w:lang w:val="pt-BR"/>
        </w:rPr>
        <w:t>Կապալառու</w:t>
      </w:r>
      <w:r w:rsidR="00196985" w:rsidRPr="00335F26">
        <w:rPr>
          <w:rFonts w:ascii="GHEA Grapalat" w:hAnsi="GHEA Grapalat" w:cs="Sylfaen"/>
          <w:color w:val="000000" w:themeColor="text1"/>
          <w:szCs w:val="24"/>
          <w:lang w:val="pt-BR"/>
        </w:rPr>
        <w:t>ի կողմից հայտ ներկայացնելը պարտադիր չէ:</w:t>
      </w:r>
    </w:p>
    <w:p w:rsidR="00196985" w:rsidRPr="00335F26" w:rsidRDefault="00196985" w:rsidP="006623B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color w:val="000000" w:themeColor="text1"/>
          <w:szCs w:val="24"/>
          <w:lang w:val="pt-BR"/>
        </w:rPr>
      </w:pPr>
      <w:r w:rsidRPr="00335F26">
        <w:rPr>
          <w:rFonts w:ascii="GHEA Grapalat" w:hAnsi="GHEA Grapalat" w:cs="Times Armenian"/>
          <w:color w:val="000000" w:themeColor="text1"/>
          <w:szCs w:val="24"/>
          <w:lang w:val="ru-RU"/>
        </w:rPr>
        <w:t>Հայտը</w:t>
      </w:r>
      <w:r w:rsidR="00FC3BFA" w:rsidRPr="00FC3BFA">
        <w:rPr>
          <w:rFonts w:ascii="GHEA Grapalat" w:hAnsi="GHEA Grapalat" w:cs="Times Armenian"/>
          <w:color w:val="000000" w:themeColor="text1"/>
          <w:szCs w:val="24"/>
          <w:lang w:val="pt-BR"/>
        </w:rPr>
        <w:t xml:space="preserve"> </w:t>
      </w:r>
      <w:r w:rsidR="00F16C03" w:rsidRPr="00335F26">
        <w:rPr>
          <w:rFonts w:ascii="GHEA Grapalat" w:hAnsi="GHEA Grapalat" w:cs="Times Armenian"/>
          <w:color w:val="000000" w:themeColor="text1"/>
          <w:szCs w:val="24"/>
          <w:lang w:val="ru-RU"/>
        </w:rPr>
        <w:t>Կապալառու</w:t>
      </w:r>
      <w:r w:rsidRPr="00335F26">
        <w:rPr>
          <w:rFonts w:ascii="GHEA Grapalat" w:hAnsi="GHEA Grapalat" w:cs="Times Armenian"/>
          <w:color w:val="000000" w:themeColor="text1"/>
          <w:szCs w:val="24"/>
          <w:lang w:val="ru-RU"/>
        </w:rPr>
        <w:t>ի</w:t>
      </w:r>
      <w:r w:rsidR="00FC3BFA" w:rsidRPr="00FC3BFA">
        <w:rPr>
          <w:rFonts w:ascii="GHEA Grapalat" w:hAnsi="GHEA Grapalat" w:cs="Times Armenian"/>
          <w:color w:val="000000" w:themeColor="text1"/>
          <w:szCs w:val="24"/>
          <w:lang w:val="pt-BR"/>
        </w:rPr>
        <w:t xml:space="preserve"> </w:t>
      </w:r>
      <w:r w:rsidRPr="00335F26">
        <w:rPr>
          <w:rFonts w:ascii="GHEA Grapalat" w:hAnsi="GHEA Grapalat" w:cs="Times Armenian"/>
          <w:color w:val="000000" w:themeColor="text1"/>
          <w:szCs w:val="24"/>
          <w:lang w:val="ru-RU"/>
        </w:rPr>
        <w:t>կողմից</w:t>
      </w:r>
      <w:r w:rsidR="00FC3BFA" w:rsidRPr="00FC3BFA">
        <w:rPr>
          <w:rFonts w:ascii="GHEA Grapalat" w:hAnsi="GHEA Grapalat" w:cs="Times Armenian"/>
          <w:color w:val="000000" w:themeColor="text1"/>
          <w:szCs w:val="24"/>
          <w:lang w:val="pt-BR"/>
        </w:rPr>
        <w:t xml:space="preserve"> </w:t>
      </w:r>
      <w:r w:rsidRPr="00335F26">
        <w:rPr>
          <w:rFonts w:ascii="GHEA Grapalat" w:hAnsi="GHEA Grapalat" w:cs="Times Armenian"/>
          <w:color w:val="000000" w:themeColor="text1"/>
          <w:szCs w:val="24"/>
          <w:lang w:val="ru-RU"/>
        </w:rPr>
        <w:t>ներկայացվում</w:t>
      </w:r>
      <w:r w:rsidR="00FC3BFA" w:rsidRPr="00FC3BFA">
        <w:rPr>
          <w:rFonts w:ascii="GHEA Grapalat" w:hAnsi="GHEA Grapalat" w:cs="Times Armenian"/>
          <w:color w:val="000000" w:themeColor="text1"/>
          <w:szCs w:val="24"/>
          <w:lang w:val="pt-BR"/>
        </w:rPr>
        <w:t xml:space="preserve"> </w:t>
      </w:r>
      <w:r w:rsidRPr="00335F26">
        <w:rPr>
          <w:rFonts w:ascii="GHEA Grapalat" w:hAnsi="GHEA Grapalat" w:cs="Times Armenian"/>
          <w:color w:val="000000" w:themeColor="text1"/>
          <w:szCs w:val="24"/>
          <w:lang w:val="ru-RU"/>
        </w:rPr>
        <w:t>է</w:t>
      </w:r>
      <w:r w:rsidR="00FC3BFA" w:rsidRPr="00FC3BFA">
        <w:rPr>
          <w:rFonts w:ascii="GHEA Grapalat" w:hAnsi="GHEA Grapalat" w:cs="Times Armenian"/>
          <w:color w:val="000000" w:themeColor="text1"/>
          <w:szCs w:val="24"/>
          <w:lang w:val="pt-BR"/>
        </w:rPr>
        <w:t xml:space="preserve"> </w:t>
      </w:r>
      <w:proofErr w:type="spellStart"/>
      <w:r w:rsidRPr="00335F26">
        <w:rPr>
          <w:rFonts w:ascii="GHEA Grapalat" w:hAnsi="GHEA Grapalat" w:cs="Tahoma"/>
          <w:color w:val="000000" w:themeColor="text1"/>
          <w:spacing w:val="-8"/>
        </w:rPr>
        <w:t>ծանուցվելու</w:t>
      </w:r>
      <w:proofErr w:type="spellEnd"/>
      <w:r w:rsidR="00FC3BFA" w:rsidRPr="00FC3BFA">
        <w:rPr>
          <w:rFonts w:ascii="GHEA Grapalat" w:hAnsi="GHEA Grapalat" w:cs="Tahoma"/>
          <w:color w:val="000000" w:themeColor="text1"/>
          <w:spacing w:val="-8"/>
          <w:lang w:val="pt-BR"/>
        </w:rPr>
        <w:t xml:space="preserve"> </w:t>
      </w:r>
      <w:proofErr w:type="spellStart"/>
      <w:r w:rsidRPr="00335F26">
        <w:rPr>
          <w:rFonts w:ascii="GHEA Grapalat" w:hAnsi="GHEA Grapalat" w:cs="Tahoma"/>
          <w:color w:val="000000" w:themeColor="text1"/>
          <w:spacing w:val="-8"/>
        </w:rPr>
        <w:t>օրվան</w:t>
      </w:r>
      <w:proofErr w:type="spellEnd"/>
      <w:r w:rsidR="00FC3BFA" w:rsidRPr="00FC3BFA">
        <w:rPr>
          <w:rFonts w:ascii="GHEA Grapalat" w:hAnsi="GHEA Grapalat" w:cs="Tahoma"/>
          <w:color w:val="000000" w:themeColor="text1"/>
          <w:spacing w:val="-8"/>
          <w:lang w:val="pt-BR"/>
        </w:rPr>
        <w:t xml:space="preserve"> </w:t>
      </w:r>
      <w:proofErr w:type="spellStart"/>
      <w:r w:rsidRPr="00335F26">
        <w:rPr>
          <w:rFonts w:ascii="GHEA Grapalat" w:hAnsi="GHEA Grapalat" w:cs="Tahoma"/>
          <w:color w:val="000000" w:themeColor="text1"/>
          <w:spacing w:val="-8"/>
        </w:rPr>
        <w:t>հաջորդող</w:t>
      </w:r>
      <w:proofErr w:type="spellEnd"/>
      <w:r w:rsidR="00FC3BFA" w:rsidRPr="00FC3BFA">
        <w:rPr>
          <w:rFonts w:ascii="GHEA Grapalat" w:hAnsi="GHEA Grapalat" w:cs="Tahoma"/>
          <w:color w:val="000000" w:themeColor="text1"/>
          <w:spacing w:val="-8"/>
          <w:lang w:val="pt-BR"/>
        </w:rPr>
        <w:t xml:space="preserve"> </w:t>
      </w:r>
      <w:r w:rsidR="00EE6ABE" w:rsidRPr="00335F26">
        <w:rPr>
          <w:rFonts w:ascii="GHEA Grapalat" w:hAnsi="GHEA Grapalat" w:cs="Tahoma"/>
          <w:color w:val="000000" w:themeColor="text1"/>
          <w:spacing w:val="-8"/>
          <w:lang w:val="pt-BR"/>
        </w:rPr>
        <w:t>յոթ</w:t>
      </w:r>
      <w:r w:rsidR="00FC3BFA">
        <w:rPr>
          <w:rFonts w:ascii="GHEA Grapalat" w:hAnsi="GHEA Grapalat" w:cs="Tahoma"/>
          <w:color w:val="000000" w:themeColor="text1"/>
          <w:spacing w:val="-8"/>
          <w:lang w:val="pt-BR"/>
        </w:rPr>
        <w:t xml:space="preserve"> </w:t>
      </w:r>
      <w:proofErr w:type="spellStart"/>
      <w:r w:rsidRPr="00335F26">
        <w:rPr>
          <w:rFonts w:ascii="GHEA Grapalat" w:hAnsi="GHEA Grapalat" w:cs="Tahoma"/>
          <w:color w:val="000000" w:themeColor="text1"/>
          <w:spacing w:val="-8"/>
        </w:rPr>
        <w:t>աշխատանքային</w:t>
      </w:r>
      <w:proofErr w:type="spellEnd"/>
      <w:r w:rsidR="00FC3BFA" w:rsidRPr="00FC3BFA">
        <w:rPr>
          <w:rFonts w:ascii="GHEA Grapalat" w:hAnsi="GHEA Grapalat" w:cs="Tahoma"/>
          <w:color w:val="000000" w:themeColor="text1"/>
          <w:spacing w:val="-8"/>
          <w:lang w:val="pt-BR"/>
        </w:rPr>
        <w:t xml:space="preserve"> </w:t>
      </w:r>
      <w:proofErr w:type="spellStart"/>
      <w:r w:rsidRPr="00335F26">
        <w:rPr>
          <w:rFonts w:ascii="GHEA Grapalat" w:hAnsi="GHEA Grapalat" w:cs="Tahoma"/>
          <w:color w:val="000000" w:themeColor="text1"/>
          <w:spacing w:val="-8"/>
        </w:rPr>
        <w:t>օրվա</w:t>
      </w:r>
      <w:proofErr w:type="spellEnd"/>
      <w:r w:rsidR="00FC3BFA" w:rsidRPr="00FC3BFA">
        <w:rPr>
          <w:rFonts w:ascii="GHEA Grapalat" w:hAnsi="GHEA Grapalat" w:cs="Tahoma"/>
          <w:color w:val="000000" w:themeColor="text1"/>
          <w:spacing w:val="-8"/>
          <w:lang w:val="pt-BR"/>
        </w:rPr>
        <w:t xml:space="preserve"> </w:t>
      </w:r>
      <w:proofErr w:type="spellStart"/>
      <w:r w:rsidRPr="00335F26">
        <w:rPr>
          <w:rFonts w:ascii="GHEA Grapalat" w:hAnsi="GHEA Grapalat" w:cs="Tahoma"/>
          <w:color w:val="000000" w:themeColor="text1"/>
          <w:spacing w:val="-8"/>
        </w:rPr>
        <w:t>ընթացքում</w:t>
      </w:r>
      <w:proofErr w:type="spellEnd"/>
      <w:r w:rsidRPr="00335F26">
        <w:rPr>
          <w:rFonts w:ascii="GHEA Grapalat" w:hAnsi="GHEA Grapalat" w:cs="Times Armenian"/>
          <w:color w:val="000000" w:themeColor="text1"/>
          <w:szCs w:val="24"/>
          <w:lang w:val="pt-BR"/>
        </w:rPr>
        <w:t>` ընթացակարգի հրավերով սահմանված կարգով:</w:t>
      </w:r>
    </w:p>
    <w:p w:rsidR="00196985" w:rsidRPr="00335F26" w:rsidRDefault="00F16C03" w:rsidP="006623B4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color w:val="000000" w:themeColor="text1"/>
          <w:szCs w:val="24"/>
          <w:lang w:val="hy-AM"/>
        </w:rPr>
      </w:pPr>
      <w:proofErr w:type="spellStart"/>
      <w:r w:rsidRPr="00335F26">
        <w:rPr>
          <w:rFonts w:ascii="GHEA Grapalat" w:hAnsi="GHEA Grapalat"/>
          <w:color w:val="000000" w:themeColor="text1"/>
          <w:szCs w:val="24"/>
        </w:rPr>
        <w:t>Կապալառու</w:t>
      </w:r>
      <w:r w:rsidR="00196985" w:rsidRPr="00335F26">
        <w:rPr>
          <w:rFonts w:ascii="GHEA Grapalat" w:hAnsi="GHEA Grapalat"/>
          <w:color w:val="000000" w:themeColor="text1"/>
          <w:szCs w:val="24"/>
        </w:rPr>
        <w:t>ը</w:t>
      </w:r>
      <w:proofErr w:type="spellEnd"/>
      <w:r w:rsidR="00196985" w:rsidRPr="00335F26">
        <w:rPr>
          <w:rFonts w:ascii="GHEA Grapalat" w:hAnsi="GHEA Grapalat"/>
          <w:color w:val="000000" w:themeColor="text1"/>
          <w:szCs w:val="24"/>
          <w:lang w:val="hy-AM"/>
        </w:rPr>
        <w:t xml:space="preserve"> պարտավոր է</w:t>
      </w:r>
      <w:r w:rsidR="00196985" w:rsidRPr="00335F26">
        <w:rPr>
          <w:rFonts w:ascii="GHEA Grapalat" w:hAnsi="GHEA Grapalat"/>
          <w:color w:val="000000" w:themeColor="text1"/>
          <w:szCs w:val="24"/>
          <w:lang w:val="pt-BR"/>
        </w:rPr>
        <w:t xml:space="preserve"> Կենտրոնի կողմից, «Գնումների մասին» ՀՀ</w:t>
      </w:r>
      <w:r w:rsidR="00196985" w:rsidRPr="00335F26">
        <w:rPr>
          <w:rFonts w:ascii="GHEA Grapalat" w:hAnsi="GHEA Grapalat"/>
          <w:color w:val="000000" w:themeColor="text1"/>
          <w:szCs w:val="24"/>
          <w:lang w:val="hy-AM"/>
        </w:rPr>
        <w:t xml:space="preserve"> օրենք</w:t>
      </w:r>
      <w:r w:rsidR="00196985" w:rsidRPr="00335F26">
        <w:rPr>
          <w:rFonts w:ascii="GHEA Grapalat" w:hAnsi="GHEA Grapalat"/>
          <w:color w:val="000000" w:themeColor="text1"/>
          <w:szCs w:val="24"/>
        </w:rPr>
        <w:t>ի</w:t>
      </w:r>
      <w:r w:rsidR="00196985" w:rsidRPr="00335F26">
        <w:rPr>
          <w:rFonts w:ascii="GHEA Grapalat" w:hAnsi="GHEA Grapalat"/>
          <w:color w:val="000000" w:themeColor="text1"/>
          <w:szCs w:val="24"/>
          <w:lang w:val="pt-BR"/>
        </w:rPr>
        <w:t xml:space="preserve"> 29-րդ հոդվածի 2-րդ մաս</w:t>
      </w:r>
      <w:proofErr w:type="spellStart"/>
      <w:r w:rsidR="00196985" w:rsidRPr="00335F26">
        <w:rPr>
          <w:rFonts w:ascii="GHEA Grapalat" w:hAnsi="GHEA Grapalat"/>
          <w:color w:val="000000" w:themeColor="text1"/>
          <w:szCs w:val="24"/>
        </w:rPr>
        <w:t>ով</w:t>
      </w:r>
      <w:proofErr w:type="spellEnd"/>
      <w:r w:rsidR="00196985" w:rsidRPr="00335F26">
        <w:rPr>
          <w:rFonts w:ascii="GHEA Grapalat" w:hAnsi="GHEA Grapalat"/>
          <w:color w:val="000000" w:themeColor="text1"/>
          <w:szCs w:val="24"/>
          <w:lang w:val="hy-AM"/>
        </w:rPr>
        <w:t>նախատեսված</w:t>
      </w:r>
      <w:r w:rsidR="00196985" w:rsidRPr="00335F26">
        <w:rPr>
          <w:rFonts w:ascii="GHEA Grapalat" w:hAnsi="GHEA Grapalat"/>
          <w:color w:val="000000" w:themeColor="text1"/>
          <w:szCs w:val="24"/>
          <w:lang w:val="pt-BR"/>
        </w:rPr>
        <w:t xml:space="preserve"> դեպքերում,</w:t>
      </w:r>
      <w:r w:rsidR="00196985" w:rsidRPr="00335F26">
        <w:rPr>
          <w:rFonts w:ascii="GHEA Grapalat" w:hAnsi="GHEA Grapalat"/>
          <w:color w:val="000000" w:themeColor="text1"/>
          <w:szCs w:val="24"/>
          <w:lang w:val="hy-AM"/>
        </w:rPr>
        <w:t xml:space="preserve"> համապատասխան ծանուցումն ստանալու օրվան հաջորդող </w:t>
      </w:r>
      <w:proofErr w:type="spellStart"/>
      <w:r w:rsidR="00813195" w:rsidRPr="00335F26">
        <w:rPr>
          <w:rFonts w:ascii="GHEA Grapalat" w:hAnsi="GHEA Grapalat"/>
          <w:color w:val="000000" w:themeColor="text1"/>
          <w:szCs w:val="24"/>
        </w:rPr>
        <w:t>երեք</w:t>
      </w:r>
      <w:proofErr w:type="spellEnd"/>
      <w:r w:rsidR="00196985" w:rsidRPr="00335F26">
        <w:rPr>
          <w:rFonts w:ascii="GHEA Grapalat" w:hAnsi="GHEA Grapalat"/>
          <w:color w:val="000000" w:themeColor="text1"/>
          <w:szCs w:val="24"/>
          <w:lang w:val="hy-AM"/>
        </w:rPr>
        <w:t xml:space="preserve"> աշխատանքային օրվա ընթաց</w:t>
      </w:r>
      <w:r w:rsidR="00EE6ABE" w:rsidRPr="00335F26">
        <w:rPr>
          <w:rFonts w:ascii="GHEA Grapalat" w:hAnsi="GHEA Grapalat"/>
          <w:color w:val="000000" w:themeColor="text1"/>
          <w:szCs w:val="24"/>
        </w:rPr>
        <w:t>ք</w:t>
      </w:r>
      <w:r w:rsidR="00196985" w:rsidRPr="00335F26">
        <w:rPr>
          <w:rFonts w:ascii="GHEA Grapalat" w:hAnsi="GHEA Grapalat"/>
          <w:color w:val="000000" w:themeColor="text1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="00196985" w:rsidRPr="00335F26">
        <w:rPr>
          <w:rFonts w:ascii="GHEA Grapalat" w:hAnsi="GHEA Grapalat"/>
          <w:color w:val="000000" w:themeColor="text1"/>
          <w:szCs w:val="24"/>
          <w:lang w:val="pt-BR"/>
        </w:rPr>
        <w:t>:</w:t>
      </w:r>
    </w:p>
    <w:p w:rsidR="00196985" w:rsidRPr="00335F26" w:rsidRDefault="00F16C03" w:rsidP="006623B4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color w:val="000000" w:themeColor="text1"/>
          <w:szCs w:val="24"/>
          <w:lang w:val="hy-AM"/>
        </w:rPr>
      </w:pPr>
      <w:r w:rsidRPr="00335F26">
        <w:rPr>
          <w:rFonts w:ascii="GHEA Grapalat" w:hAnsi="GHEA Grapalat"/>
          <w:color w:val="000000" w:themeColor="text1"/>
          <w:szCs w:val="24"/>
          <w:lang w:val="hy-AM"/>
        </w:rPr>
        <w:t>Կապալառու</w:t>
      </w:r>
      <w:r w:rsidR="00D722C5" w:rsidRPr="00335F26">
        <w:rPr>
          <w:rFonts w:ascii="GHEA Grapalat" w:hAnsi="GHEA Grapalat"/>
          <w:color w:val="000000" w:themeColor="text1"/>
          <w:szCs w:val="24"/>
          <w:lang w:val="hy-AM"/>
        </w:rPr>
        <w:t>ն</w:t>
      </w:r>
      <w:r w:rsidR="00196985" w:rsidRPr="00335F26">
        <w:rPr>
          <w:rFonts w:ascii="GHEA Grapalat" w:hAnsi="GHEA Grapalat"/>
          <w:color w:val="000000" w:themeColor="text1"/>
          <w:szCs w:val="24"/>
          <w:lang w:val="hy-AM"/>
        </w:rPr>
        <w:t xml:space="preserve">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 w:rsidRPr="00335F26">
        <w:rPr>
          <w:rFonts w:ascii="GHEA Grapalat" w:hAnsi="GHEA Grapalat"/>
          <w:color w:val="000000" w:themeColor="text1"/>
          <w:szCs w:val="24"/>
          <w:lang w:val="hy-AM"/>
        </w:rPr>
        <w:t>Կապալառու</w:t>
      </w:r>
      <w:r w:rsidR="00196985" w:rsidRPr="00335F26">
        <w:rPr>
          <w:rFonts w:ascii="GHEA Grapalat" w:hAnsi="GHEA Grapalat"/>
          <w:color w:val="000000" w:themeColor="text1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1F482F" w:rsidRPr="004E7F43" w:rsidRDefault="001F482F" w:rsidP="006623B4">
      <w:pPr>
        <w:widowControl w:val="0"/>
        <w:spacing w:line="276" w:lineRule="auto"/>
        <w:ind w:firstLine="720"/>
        <w:jc w:val="center"/>
        <w:rPr>
          <w:rFonts w:ascii="GHEA Grapalat" w:hAnsi="GHEA Grapalat"/>
          <w:b/>
          <w:color w:val="000000" w:themeColor="text1"/>
          <w:sz w:val="16"/>
          <w:szCs w:val="24"/>
          <w:lang w:val="hy-AM"/>
        </w:rPr>
      </w:pPr>
    </w:p>
    <w:p w:rsidR="00196985" w:rsidRPr="00335F26" w:rsidRDefault="00196985" w:rsidP="006623B4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color w:val="000000" w:themeColor="text1"/>
          <w:szCs w:val="24"/>
          <w:lang w:val="pt-BR"/>
        </w:rPr>
      </w:pPr>
      <w:r w:rsidRPr="00335F26">
        <w:rPr>
          <w:rFonts w:ascii="GHEA Grapalat" w:hAnsi="GHEA Grapalat" w:cs="Sylfaen"/>
          <w:b/>
          <w:color w:val="000000" w:themeColor="text1"/>
          <w:szCs w:val="24"/>
          <w:lang w:val="pt-BR"/>
        </w:rPr>
        <w:t>Կողմերի պատասխանատվությունը</w:t>
      </w:r>
    </w:p>
    <w:p w:rsidR="006623B4" w:rsidRPr="004E7F43" w:rsidRDefault="006623B4" w:rsidP="006623B4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 w:val="16"/>
          <w:szCs w:val="24"/>
          <w:lang w:val="pt-BR"/>
        </w:rPr>
      </w:pPr>
    </w:p>
    <w:p w:rsidR="00692720" w:rsidRDefault="00692720" w:rsidP="006623B4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Սույն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համաձայնագրով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չնախատեսված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դեպքերում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կողմերն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իրենց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պարտավորությունները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չկատարելու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կամ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ոչ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պատշաճ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կատարելու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համար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պատասխանատվություն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են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կրում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ՀՀ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օրենսդրությամբ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սահմանված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կարգով</w:t>
      </w:r>
      <w:r>
        <w:rPr>
          <w:rFonts w:ascii="GHEA Grapalat" w:hAnsi="GHEA Grapalat"/>
          <w:szCs w:val="24"/>
          <w:lang w:val="pt-BR"/>
        </w:rPr>
        <w:t>:</w:t>
      </w:r>
    </w:p>
    <w:p w:rsidR="00C54EEC" w:rsidRDefault="00C54EEC" w:rsidP="006623B4">
      <w:pPr>
        <w:widowControl w:val="0"/>
        <w:spacing w:line="276" w:lineRule="auto"/>
        <w:ind w:firstLine="720"/>
        <w:jc w:val="both"/>
        <w:rPr>
          <w:rFonts w:ascii="GHEA Grapalat" w:hAnsi="GHEA Grapalat"/>
          <w:color w:val="000000" w:themeColor="text1"/>
          <w:szCs w:val="24"/>
          <w:lang w:val="pt-BR"/>
        </w:rPr>
      </w:pPr>
    </w:p>
    <w:p w:rsidR="00C937FE" w:rsidRDefault="00C937FE" w:rsidP="006623B4">
      <w:pPr>
        <w:widowControl w:val="0"/>
        <w:spacing w:line="276" w:lineRule="auto"/>
        <w:ind w:firstLine="720"/>
        <w:jc w:val="both"/>
        <w:rPr>
          <w:rFonts w:ascii="GHEA Grapalat" w:hAnsi="GHEA Grapalat"/>
          <w:color w:val="000000" w:themeColor="text1"/>
          <w:szCs w:val="24"/>
          <w:lang w:val="pt-BR"/>
        </w:rPr>
      </w:pPr>
    </w:p>
    <w:p w:rsidR="006623B4" w:rsidRPr="0066063E" w:rsidRDefault="006623B4" w:rsidP="006623B4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6623B4" w:rsidRPr="0066063E" w:rsidRDefault="006623B4" w:rsidP="006623B4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6623B4" w:rsidRPr="0066063E" w:rsidRDefault="006623B4" w:rsidP="006623B4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6623B4" w:rsidRPr="0066063E" w:rsidRDefault="006623B4" w:rsidP="006623B4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Կապալառու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Կապալառուն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նոր վավերապայմանների մասին գրավոր ծանուցում է Կենտրոնին:</w:t>
      </w:r>
    </w:p>
    <w:p w:rsidR="006623B4" w:rsidRPr="0066063E" w:rsidRDefault="006623B4" w:rsidP="006623B4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6623B4" w:rsidRPr="0066063E" w:rsidRDefault="006623B4" w:rsidP="006623B4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6623B4" w:rsidRDefault="006623B4" w:rsidP="006623B4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196985" w:rsidRPr="00335F26" w:rsidRDefault="00196985" w:rsidP="006623B4">
      <w:pPr>
        <w:widowControl w:val="0"/>
        <w:spacing w:line="276" w:lineRule="auto"/>
        <w:ind w:firstLine="720"/>
        <w:jc w:val="both"/>
        <w:rPr>
          <w:rFonts w:ascii="GHEA Grapalat" w:hAnsi="GHEA Grapalat"/>
          <w:b/>
          <w:color w:val="000000" w:themeColor="text1"/>
          <w:szCs w:val="24"/>
          <w:lang w:val="pt-BR"/>
        </w:rPr>
      </w:pPr>
    </w:p>
    <w:p w:rsidR="00F91830" w:rsidRPr="00335F26" w:rsidRDefault="00196985" w:rsidP="006623B4">
      <w:pPr>
        <w:pStyle w:val="BodyTextIndent2"/>
        <w:numPr>
          <w:ilvl w:val="0"/>
          <w:numId w:val="2"/>
        </w:numPr>
        <w:spacing w:line="276" w:lineRule="auto"/>
        <w:jc w:val="center"/>
        <w:rPr>
          <w:rFonts w:ascii="GHEA Grapalat" w:hAnsi="GHEA Grapalat" w:cs="Sylfaen"/>
          <w:b/>
          <w:color w:val="000000" w:themeColor="text1"/>
          <w:szCs w:val="24"/>
          <w:lang w:val="ru-RU"/>
        </w:rPr>
      </w:pPr>
      <w:r w:rsidRPr="00335F26">
        <w:rPr>
          <w:rFonts w:ascii="GHEA Grapalat" w:hAnsi="GHEA Grapalat" w:cs="Sylfaen"/>
          <w:b/>
          <w:color w:val="000000" w:themeColor="text1"/>
          <w:szCs w:val="24"/>
          <w:lang w:val="pt-BR"/>
        </w:rPr>
        <w:t>Կողմերի հասցեները, բանկային վավերապայմանները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196985" w:rsidRPr="009E3278" w:rsidTr="00EE6ABE">
        <w:trPr>
          <w:trHeight w:val="66"/>
          <w:jc w:val="center"/>
        </w:trPr>
        <w:tc>
          <w:tcPr>
            <w:tcW w:w="4517" w:type="dxa"/>
            <w:vAlign w:val="center"/>
          </w:tcPr>
          <w:p w:rsidR="00196985" w:rsidRPr="00335F26" w:rsidRDefault="00196985" w:rsidP="006623B4">
            <w:pPr>
              <w:widowControl w:val="0"/>
              <w:spacing w:line="276" w:lineRule="auto"/>
              <w:ind w:left="-360" w:hanging="360"/>
              <w:jc w:val="center"/>
              <w:rPr>
                <w:rFonts w:ascii="GHEA Grapalat" w:hAnsi="GHEA Grapalat"/>
                <w:b/>
                <w:color w:val="000000" w:themeColor="text1"/>
                <w:spacing w:val="80"/>
                <w:szCs w:val="24"/>
                <w:lang w:val="pt-BR"/>
              </w:rPr>
            </w:pPr>
            <w:r w:rsidRPr="00335F26">
              <w:rPr>
                <w:rFonts w:ascii="GHEA Grapalat" w:hAnsi="GHEA Grapalat" w:cs="Sylfaen"/>
                <w:b/>
                <w:color w:val="000000" w:themeColor="text1"/>
                <w:spacing w:val="80"/>
                <w:szCs w:val="24"/>
                <w:lang w:val="pt-BR"/>
              </w:rPr>
              <w:t>ԿԵՆՏՐՈՆ</w:t>
            </w:r>
          </w:p>
          <w:p w:rsidR="00196985" w:rsidRPr="00335F26" w:rsidRDefault="00196985" w:rsidP="006623B4">
            <w:pPr>
              <w:widowControl w:val="0"/>
              <w:spacing w:line="276" w:lineRule="auto"/>
              <w:ind w:left="-360" w:hanging="360"/>
              <w:jc w:val="center"/>
              <w:rPr>
                <w:rFonts w:ascii="GHEA Grapalat" w:hAnsi="GHEA Grapalat"/>
                <w:color w:val="000000" w:themeColor="text1"/>
                <w:szCs w:val="24"/>
                <w:lang w:val="pt-BR"/>
              </w:rPr>
            </w:pP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ք</w:t>
            </w:r>
            <w:r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 xml:space="preserve">. </w:t>
            </w: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Երևան</w:t>
            </w:r>
            <w:r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 xml:space="preserve">, </w:t>
            </w: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Կոմիտասիպող</w:t>
            </w:r>
            <w:r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>. 54</w:t>
            </w: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բ</w:t>
            </w:r>
          </w:p>
          <w:p w:rsidR="00196985" w:rsidRPr="00335F26" w:rsidRDefault="00196985" w:rsidP="006623B4">
            <w:pPr>
              <w:widowControl w:val="0"/>
              <w:spacing w:line="276" w:lineRule="auto"/>
              <w:ind w:left="-360" w:hanging="360"/>
              <w:jc w:val="center"/>
              <w:rPr>
                <w:rFonts w:ascii="GHEA Grapalat" w:hAnsi="GHEA Grapalat"/>
                <w:color w:val="000000" w:themeColor="text1"/>
                <w:szCs w:val="24"/>
                <w:lang w:val="pt-BR"/>
              </w:rPr>
            </w:pPr>
            <w:r w:rsidRPr="00335F26">
              <w:rPr>
                <w:rFonts w:ascii="GHEA Grapalat" w:hAnsi="GHEA Grapalat"/>
                <w:color w:val="000000" w:themeColor="text1"/>
                <w:szCs w:val="24"/>
                <w:lang w:val="pt-BR"/>
              </w:rPr>
              <w:t>«</w:t>
            </w: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Հայէկոնոմբանկ»Արաբկիրիմ</w:t>
            </w:r>
            <w:r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>/</w:t>
            </w: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ճ</w:t>
            </w:r>
          </w:p>
          <w:p w:rsidR="00196985" w:rsidRPr="00335F26" w:rsidRDefault="00196985" w:rsidP="006623B4">
            <w:pPr>
              <w:widowControl w:val="0"/>
              <w:spacing w:line="276" w:lineRule="auto"/>
              <w:ind w:left="-360" w:hanging="360"/>
              <w:jc w:val="center"/>
              <w:rPr>
                <w:rFonts w:ascii="GHEA Grapalat" w:hAnsi="GHEA Grapalat"/>
                <w:color w:val="000000" w:themeColor="text1"/>
                <w:szCs w:val="24"/>
                <w:lang w:val="pt-BR"/>
              </w:rPr>
            </w:pP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Հ</w:t>
            </w:r>
            <w:r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>/</w:t>
            </w: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Հ</w:t>
            </w:r>
            <w:r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 xml:space="preserve"> 16305856128</w:t>
            </w:r>
            <w:r w:rsidRPr="00335F26">
              <w:rPr>
                <w:rFonts w:ascii="GHEA Grapalat" w:hAnsi="GHEA Grapalat"/>
                <w:color w:val="000000" w:themeColor="text1"/>
                <w:szCs w:val="24"/>
                <w:lang w:val="pt-BR"/>
              </w:rPr>
              <w:t>9</w:t>
            </w:r>
          </w:p>
          <w:p w:rsidR="00196985" w:rsidRPr="00335F26" w:rsidRDefault="00196985" w:rsidP="006623B4">
            <w:pPr>
              <w:widowControl w:val="0"/>
              <w:spacing w:line="276" w:lineRule="auto"/>
              <w:ind w:left="-360" w:hanging="360"/>
              <w:jc w:val="center"/>
              <w:rPr>
                <w:rFonts w:ascii="GHEA Grapalat" w:hAnsi="GHEA Grapalat"/>
                <w:color w:val="000000" w:themeColor="text1"/>
                <w:szCs w:val="24"/>
                <w:lang w:val="pt-BR"/>
              </w:rPr>
            </w:pPr>
            <w:r w:rsidRPr="00335F26">
              <w:rPr>
                <w:rFonts w:ascii="GHEA Grapalat" w:hAnsi="GHEA Grapalat"/>
                <w:color w:val="000000" w:themeColor="text1"/>
                <w:szCs w:val="24"/>
                <w:lang w:val="pt-BR"/>
              </w:rPr>
              <w:t xml:space="preserve">էլ. հասցեն` </w:t>
            </w:r>
            <w:r w:rsidR="00FB38F4">
              <w:fldChar w:fldCharType="begin"/>
            </w:r>
            <w:r w:rsidR="007E58D9" w:rsidRPr="006623B4">
              <w:rPr>
                <w:lang w:val="pt-BR"/>
              </w:rPr>
              <w:instrText>HYPERLINK "mailto:gak@armeps.am"</w:instrText>
            </w:r>
            <w:r w:rsidR="00FB38F4">
              <w:fldChar w:fldCharType="separate"/>
            </w:r>
            <w:r w:rsidR="00D2140E" w:rsidRPr="00335F26">
              <w:rPr>
                <w:rStyle w:val="Hyperlink"/>
                <w:rFonts w:ascii="GHEA Grapalat" w:hAnsi="GHEA Grapalat"/>
                <w:color w:val="000000" w:themeColor="text1"/>
                <w:szCs w:val="24"/>
                <w:lang w:val="pt-BR"/>
              </w:rPr>
              <w:t>gak</w:t>
            </w:r>
            <w:r w:rsidR="00D2140E" w:rsidRPr="00335F26">
              <w:rPr>
                <w:rStyle w:val="Hyperlink"/>
                <w:rFonts w:ascii="GHEA Grapalat" w:hAnsi="GHEA Grapalat"/>
                <w:color w:val="000000" w:themeColor="text1"/>
                <w:szCs w:val="24"/>
                <w:lang w:val="es-ES"/>
              </w:rPr>
              <w:t>@armeps.am</w:t>
            </w:r>
            <w:r w:rsidR="00FB38F4">
              <w:fldChar w:fldCharType="end"/>
            </w:r>
          </w:p>
          <w:p w:rsidR="00D2140E" w:rsidRPr="00335F26" w:rsidRDefault="00D2140E" w:rsidP="006623B4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</w:p>
          <w:p w:rsidR="00FF4AB7" w:rsidRPr="00335F26" w:rsidRDefault="00FF4AB7" w:rsidP="006623B4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</w:p>
          <w:p w:rsidR="00F91830" w:rsidRPr="006623B4" w:rsidRDefault="00F91830" w:rsidP="006623B4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</w:p>
          <w:p w:rsidR="00F91830" w:rsidRDefault="00F91830" w:rsidP="006623B4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</w:p>
          <w:p w:rsidR="00254470" w:rsidRDefault="00254470" w:rsidP="006623B4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</w:p>
          <w:p w:rsidR="00254470" w:rsidRDefault="00254470" w:rsidP="006623B4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</w:p>
          <w:p w:rsidR="00910C78" w:rsidRDefault="00910C78" w:rsidP="006623B4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</w:p>
          <w:p w:rsidR="00196985" w:rsidRPr="00335F26" w:rsidRDefault="00196985" w:rsidP="006623B4">
            <w:pPr>
              <w:widowControl w:val="0"/>
              <w:spacing w:line="276" w:lineRule="auto"/>
              <w:ind w:left="-1210" w:firstLine="283"/>
              <w:jc w:val="center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  <w:r w:rsidRPr="00335F26">
              <w:rPr>
                <w:rFonts w:ascii="GHEA Grapalat" w:hAnsi="GHEA Grapalat"/>
                <w:color w:val="000000" w:themeColor="text1"/>
                <w:sz w:val="20"/>
                <w:lang w:val="pt-BR"/>
              </w:rPr>
              <w:t>---------------------------------</w:t>
            </w:r>
          </w:p>
          <w:p w:rsidR="00196985" w:rsidRPr="00335F26" w:rsidRDefault="00196985" w:rsidP="006623B4">
            <w:pPr>
              <w:widowControl w:val="0"/>
              <w:spacing w:line="276" w:lineRule="auto"/>
              <w:ind w:left="-1210" w:firstLine="283"/>
              <w:jc w:val="center"/>
              <w:rPr>
                <w:rFonts w:ascii="GHEA Grapalat" w:hAnsi="GHEA Grapalat"/>
                <w:color w:val="000000" w:themeColor="text1"/>
                <w:sz w:val="20"/>
                <w:vertAlign w:val="superscript"/>
                <w:lang w:val="pt-BR"/>
              </w:rPr>
            </w:pPr>
            <w:r w:rsidRPr="00335F26">
              <w:rPr>
                <w:rFonts w:ascii="GHEA Grapalat" w:hAnsi="GHEA Grapalat"/>
                <w:color w:val="000000" w:themeColor="text1"/>
                <w:sz w:val="20"/>
                <w:vertAlign w:val="superscript"/>
                <w:lang w:val="pt-BR"/>
              </w:rPr>
              <w:t>(</w:t>
            </w:r>
            <w:r w:rsidRPr="00335F26">
              <w:rPr>
                <w:rFonts w:ascii="GHEA Grapalat" w:hAnsi="GHEA Grapalat" w:cs="Sylfaen"/>
                <w:color w:val="000000" w:themeColor="text1"/>
                <w:sz w:val="20"/>
                <w:vertAlign w:val="superscript"/>
                <w:lang w:val="pt-BR"/>
              </w:rPr>
              <w:t>ստորագրություն</w:t>
            </w:r>
            <w:r w:rsidRPr="00335F26">
              <w:rPr>
                <w:rFonts w:ascii="GHEA Grapalat" w:hAnsi="GHEA Grapalat"/>
                <w:color w:val="000000" w:themeColor="text1"/>
                <w:sz w:val="20"/>
                <w:vertAlign w:val="superscript"/>
                <w:lang w:val="pt-BR"/>
              </w:rPr>
              <w:t>)</w:t>
            </w:r>
          </w:p>
          <w:p w:rsidR="00196985" w:rsidRPr="00335F26" w:rsidRDefault="00DF4A53" w:rsidP="00DF4A53">
            <w:pPr>
              <w:widowControl w:val="0"/>
              <w:spacing w:line="276" w:lineRule="auto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  <w:r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 xml:space="preserve">            </w:t>
            </w:r>
            <w:r w:rsidR="00335F26" w:rsidRPr="00DF4A53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Մ. Անանայան</w:t>
            </w:r>
          </w:p>
          <w:p w:rsidR="00335F26" w:rsidRPr="00335F26" w:rsidRDefault="005840FC" w:rsidP="006623B4">
            <w:pPr>
              <w:widowControl w:val="0"/>
              <w:spacing w:line="276" w:lineRule="auto"/>
              <w:ind w:hanging="1494"/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pt-BR"/>
              </w:rPr>
              <w:t xml:space="preserve">         </w:t>
            </w:r>
            <w:r w:rsidR="00335F26" w:rsidRPr="00335F26">
              <w:rPr>
                <w:rFonts w:ascii="GHEA Grapalat" w:hAnsi="GHEA Grapalat"/>
                <w:color w:val="000000" w:themeColor="text1"/>
                <w:sz w:val="20"/>
                <w:lang w:val="pt-BR"/>
              </w:rPr>
              <w:t>Կ.Տ</w:t>
            </w:r>
            <w:r w:rsidR="00335F26" w:rsidRPr="00335F26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.</w:t>
            </w:r>
          </w:p>
        </w:tc>
        <w:tc>
          <w:tcPr>
            <w:tcW w:w="5235" w:type="dxa"/>
            <w:vAlign w:val="center"/>
          </w:tcPr>
          <w:p w:rsidR="00F91830" w:rsidRPr="006623B4" w:rsidRDefault="00F91830" w:rsidP="006623B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color w:val="000000" w:themeColor="text1"/>
                <w:spacing w:val="80"/>
                <w:szCs w:val="24"/>
                <w:lang w:val="ru-RU"/>
              </w:rPr>
            </w:pPr>
          </w:p>
          <w:p w:rsidR="00196985" w:rsidRPr="00335F26" w:rsidRDefault="00F16C03" w:rsidP="006623B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color w:val="000000" w:themeColor="text1"/>
                <w:spacing w:val="80"/>
                <w:szCs w:val="24"/>
                <w:lang w:val="ru-RU"/>
              </w:rPr>
            </w:pPr>
            <w:r w:rsidRPr="00335F26">
              <w:rPr>
                <w:rFonts w:ascii="GHEA Grapalat" w:hAnsi="GHEA Grapalat" w:cs="Sylfaen"/>
                <w:b/>
                <w:color w:val="000000" w:themeColor="text1"/>
                <w:spacing w:val="80"/>
                <w:szCs w:val="24"/>
                <w:lang w:val="pt-BR"/>
              </w:rPr>
              <w:t>ԿԱՊԱԼԱՌՈՒ</w:t>
            </w:r>
          </w:p>
          <w:p w:rsidR="009E3278" w:rsidRPr="00046523" w:rsidRDefault="009E3278" w:rsidP="009E32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ՀՀ</w:t>
            </w:r>
            <w:r w:rsidRPr="00BF4B75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</w:rPr>
              <w:t>ք</w:t>
            </w:r>
            <w:r w:rsidRPr="00443357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/>
                <w:szCs w:val="24"/>
              </w:rPr>
              <w:t>Երևան</w:t>
            </w:r>
            <w:proofErr w:type="spellEnd"/>
            <w:r w:rsidRPr="00FA62D0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/>
                <w:szCs w:val="24"/>
              </w:rPr>
              <w:t>Ուլնեցի</w:t>
            </w:r>
            <w:proofErr w:type="spellEnd"/>
            <w:r w:rsidRPr="005E7E34">
              <w:rPr>
                <w:rFonts w:ascii="GHEA Grapalat" w:hAnsi="GHEA Grapalat"/>
                <w:szCs w:val="24"/>
                <w:lang w:val="pt-BR"/>
              </w:rPr>
              <w:t xml:space="preserve"> 68</w:t>
            </w:r>
          </w:p>
          <w:p w:rsidR="009E3278" w:rsidRDefault="009E3278" w:rsidP="009E32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«</w:t>
            </w:r>
            <w:r>
              <w:rPr>
                <w:rFonts w:ascii="GHEA Grapalat" w:hAnsi="GHEA Grapalat"/>
                <w:szCs w:val="24"/>
                <w:lang w:val="pt-BR"/>
              </w:rPr>
              <w:t>Հայէկոնոմբանկ» ԲԲԸ, Զեյթունի մ/ճ</w:t>
            </w:r>
          </w:p>
          <w:p w:rsidR="009E3278" w:rsidRPr="00D54E55" w:rsidRDefault="009E3278" w:rsidP="009E32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>
              <w:rPr>
                <w:rFonts w:ascii="GHEA Grapalat" w:hAnsi="GHEA Grapalat"/>
                <w:szCs w:val="24"/>
                <w:lang w:val="pt-BR"/>
              </w:rPr>
              <w:t>163518012543</w:t>
            </w:r>
          </w:p>
          <w:p w:rsidR="009E3278" w:rsidRPr="00D54E55" w:rsidRDefault="009E3278" w:rsidP="009E32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>
              <w:rPr>
                <w:rFonts w:ascii="GHEA Grapalat" w:hAnsi="GHEA Grapalat"/>
                <w:szCs w:val="24"/>
                <w:lang w:val="pt-BR"/>
              </w:rPr>
              <w:t>02602449</w:t>
            </w:r>
          </w:p>
          <w:p w:rsidR="009E3278" w:rsidRPr="00D54E55" w:rsidRDefault="009E3278" w:rsidP="009E32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>
              <w:rPr>
                <w:rFonts w:ascii="GHEA Grapalat" w:hAnsi="GHEA Grapalat"/>
                <w:szCs w:val="24"/>
                <w:lang w:val="pt-BR"/>
              </w:rPr>
              <w:t>epension@epension.am</w:t>
            </w:r>
          </w:p>
          <w:p w:rsidR="009E3278" w:rsidRPr="00D54E55" w:rsidRDefault="009E3278" w:rsidP="009E32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Հեռ. (</w:t>
            </w:r>
            <w:r>
              <w:rPr>
                <w:rFonts w:ascii="GHEA Grapalat" w:hAnsi="GHEA Grapalat"/>
                <w:szCs w:val="24"/>
                <w:lang w:val="pt-BR"/>
              </w:rPr>
              <w:t>060</w:t>
            </w:r>
            <w:r w:rsidRPr="00D54E55">
              <w:rPr>
                <w:rFonts w:ascii="GHEA Grapalat" w:hAnsi="GHEA Grapalat"/>
                <w:szCs w:val="24"/>
                <w:lang w:val="pt-BR"/>
              </w:rPr>
              <w:t>)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507400</w:t>
            </w:r>
          </w:p>
          <w:p w:rsidR="009E3278" w:rsidRDefault="009E3278" w:rsidP="009E32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E3278" w:rsidRDefault="009E3278" w:rsidP="009E3278">
            <w:pPr>
              <w:widowControl w:val="0"/>
              <w:spacing w:line="276" w:lineRule="auto"/>
              <w:ind w:left="100" w:hanging="227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E3278" w:rsidRPr="00441698" w:rsidRDefault="009E3278" w:rsidP="009E3278">
            <w:pPr>
              <w:widowControl w:val="0"/>
              <w:spacing w:line="276" w:lineRule="auto"/>
              <w:ind w:left="100" w:hanging="227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E3278" w:rsidRPr="00441698" w:rsidRDefault="009E3278" w:rsidP="009E3278">
            <w:pPr>
              <w:widowControl w:val="0"/>
              <w:spacing w:line="276" w:lineRule="auto"/>
              <w:ind w:left="167" w:firstLine="309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441698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9E3278" w:rsidRPr="00441698" w:rsidRDefault="009E3278" w:rsidP="009E327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vertAlign w:val="superscript"/>
                <w:lang w:val="pt-BR"/>
              </w:rPr>
            </w:pPr>
            <w:r w:rsidRPr="00441698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441698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10224D" w:rsidRDefault="003C198B" w:rsidP="009E3278">
            <w:pPr>
              <w:widowControl w:val="0"/>
              <w:spacing w:line="276" w:lineRule="auto"/>
              <w:ind w:hanging="482"/>
              <w:jc w:val="center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  <w:r>
              <w:rPr>
                <w:rFonts w:ascii="GHEA Grapalat" w:hAnsi="GHEA Grapalat" w:cs="Sylfaen"/>
                <w:szCs w:val="24"/>
                <w:lang w:val="pt-BR"/>
              </w:rPr>
              <w:t>Ա. Աբրահամյան</w:t>
            </w:r>
            <w:bookmarkStart w:id="0" w:name="_GoBack"/>
            <w:bookmarkEnd w:id="0"/>
          </w:p>
          <w:p w:rsidR="00335F26" w:rsidRPr="00335F26" w:rsidRDefault="00CA66C7" w:rsidP="0010224D">
            <w:pPr>
              <w:widowControl w:val="0"/>
              <w:spacing w:line="276" w:lineRule="auto"/>
              <w:ind w:hanging="482"/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C937FE">
              <w:rPr>
                <w:rFonts w:ascii="GHEA Grapalat" w:hAnsi="GHEA Grapalat"/>
                <w:color w:val="000000" w:themeColor="text1"/>
                <w:sz w:val="20"/>
                <w:lang w:val="pt-BR"/>
              </w:rPr>
              <w:t xml:space="preserve"> </w:t>
            </w:r>
            <w:r w:rsidR="009E3278">
              <w:rPr>
                <w:rFonts w:ascii="GHEA Grapalat" w:hAnsi="GHEA Grapalat"/>
                <w:color w:val="000000" w:themeColor="text1"/>
                <w:sz w:val="20"/>
                <w:lang w:val="pt-BR"/>
              </w:rPr>
              <w:t xml:space="preserve">  </w:t>
            </w:r>
            <w:r w:rsidRPr="00C937FE">
              <w:rPr>
                <w:rFonts w:ascii="GHEA Grapalat" w:hAnsi="GHEA Grapalat"/>
                <w:color w:val="000000" w:themeColor="text1"/>
                <w:sz w:val="20"/>
                <w:lang w:val="pt-BR"/>
              </w:rPr>
              <w:t xml:space="preserve">    </w:t>
            </w:r>
            <w:r w:rsidR="00335F26" w:rsidRPr="00335F26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Կ.Տ.</w:t>
            </w:r>
          </w:p>
        </w:tc>
      </w:tr>
      <w:tr w:rsidR="00B05BBB" w:rsidRPr="009E3278" w:rsidTr="00EE6ABE">
        <w:trPr>
          <w:trHeight w:val="66"/>
          <w:jc w:val="center"/>
        </w:trPr>
        <w:tc>
          <w:tcPr>
            <w:tcW w:w="4517" w:type="dxa"/>
            <w:vAlign w:val="center"/>
          </w:tcPr>
          <w:p w:rsidR="00B05BBB" w:rsidRDefault="00B05BBB" w:rsidP="006623B4">
            <w:pPr>
              <w:widowControl w:val="0"/>
              <w:spacing w:line="276" w:lineRule="auto"/>
              <w:ind w:left="-360" w:hanging="360"/>
              <w:jc w:val="center"/>
              <w:rPr>
                <w:rFonts w:ascii="GHEA Grapalat" w:hAnsi="GHEA Grapalat" w:cs="Sylfaen"/>
                <w:b/>
                <w:color w:val="000000" w:themeColor="text1"/>
                <w:spacing w:val="80"/>
                <w:szCs w:val="24"/>
                <w:lang w:val="pt-BR"/>
              </w:rPr>
            </w:pPr>
          </w:p>
        </w:tc>
        <w:tc>
          <w:tcPr>
            <w:tcW w:w="5235" w:type="dxa"/>
            <w:vAlign w:val="center"/>
          </w:tcPr>
          <w:p w:rsidR="00B05BBB" w:rsidRPr="00C854F5" w:rsidRDefault="00B05BBB" w:rsidP="006623B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color w:val="000000" w:themeColor="text1"/>
                <w:spacing w:val="80"/>
                <w:szCs w:val="24"/>
                <w:lang w:val="pt-BR"/>
              </w:rPr>
            </w:pPr>
          </w:p>
        </w:tc>
      </w:tr>
    </w:tbl>
    <w:p w:rsidR="00D271B1" w:rsidRPr="00335F26" w:rsidRDefault="00D271B1" w:rsidP="006623B4">
      <w:pPr>
        <w:spacing w:line="276" w:lineRule="auto"/>
        <w:rPr>
          <w:color w:val="000000" w:themeColor="text1"/>
          <w:lang w:val="pt-BR"/>
        </w:rPr>
      </w:pPr>
    </w:p>
    <w:sectPr w:rsidR="00D271B1" w:rsidRPr="00335F26" w:rsidSect="006623B4">
      <w:pgSz w:w="12240" w:h="15840"/>
      <w:pgMar w:top="360" w:right="850" w:bottom="113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196985"/>
    <w:rsid w:val="00000D38"/>
    <w:rsid w:val="000017ED"/>
    <w:rsid w:val="00004A8F"/>
    <w:rsid w:val="00010923"/>
    <w:rsid w:val="000227D1"/>
    <w:rsid w:val="000A17CA"/>
    <w:rsid w:val="000A36C9"/>
    <w:rsid w:val="000B1FE0"/>
    <w:rsid w:val="000C49A0"/>
    <w:rsid w:val="000E2421"/>
    <w:rsid w:val="000E34B2"/>
    <w:rsid w:val="000F2558"/>
    <w:rsid w:val="0010094B"/>
    <w:rsid w:val="0010224D"/>
    <w:rsid w:val="00125524"/>
    <w:rsid w:val="0015579F"/>
    <w:rsid w:val="0016130B"/>
    <w:rsid w:val="00174101"/>
    <w:rsid w:val="001944B4"/>
    <w:rsid w:val="00196985"/>
    <w:rsid w:val="001B369E"/>
    <w:rsid w:val="001C38C4"/>
    <w:rsid w:val="001E32BC"/>
    <w:rsid w:val="001F41CA"/>
    <w:rsid w:val="001F482F"/>
    <w:rsid w:val="00210DFB"/>
    <w:rsid w:val="00216021"/>
    <w:rsid w:val="002317C3"/>
    <w:rsid w:val="00253882"/>
    <w:rsid w:val="00254470"/>
    <w:rsid w:val="002711F1"/>
    <w:rsid w:val="00290A5E"/>
    <w:rsid w:val="002A0C19"/>
    <w:rsid w:val="002C02A9"/>
    <w:rsid w:val="002C1B7D"/>
    <w:rsid w:val="002D3867"/>
    <w:rsid w:val="002E39F6"/>
    <w:rsid w:val="002E637B"/>
    <w:rsid w:val="002F516F"/>
    <w:rsid w:val="002F71AC"/>
    <w:rsid w:val="00335F26"/>
    <w:rsid w:val="00342202"/>
    <w:rsid w:val="003518C3"/>
    <w:rsid w:val="00362A0E"/>
    <w:rsid w:val="0037492F"/>
    <w:rsid w:val="00386C00"/>
    <w:rsid w:val="00387B29"/>
    <w:rsid w:val="003A7F38"/>
    <w:rsid w:val="003B5B3C"/>
    <w:rsid w:val="003C198B"/>
    <w:rsid w:val="003D3B7B"/>
    <w:rsid w:val="003D62FA"/>
    <w:rsid w:val="003F4441"/>
    <w:rsid w:val="00400500"/>
    <w:rsid w:val="00412CCE"/>
    <w:rsid w:val="00414EF4"/>
    <w:rsid w:val="00420788"/>
    <w:rsid w:val="00422069"/>
    <w:rsid w:val="00466AB3"/>
    <w:rsid w:val="0047227B"/>
    <w:rsid w:val="004768BB"/>
    <w:rsid w:val="0048475E"/>
    <w:rsid w:val="0048766A"/>
    <w:rsid w:val="00491DDC"/>
    <w:rsid w:val="00497C25"/>
    <w:rsid w:val="004A6679"/>
    <w:rsid w:val="004A73FF"/>
    <w:rsid w:val="004C1518"/>
    <w:rsid w:val="004E7F43"/>
    <w:rsid w:val="004F68D8"/>
    <w:rsid w:val="005033E5"/>
    <w:rsid w:val="00571169"/>
    <w:rsid w:val="005840FC"/>
    <w:rsid w:val="00586C41"/>
    <w:rsid w:val="0059028F"/>
    <w:rsid w:val="00590F67"/>
    <w:rsid w:val="00595AD4"/>
    <w:rsid w:val="005C3279"/>
    <w:rsid w:val="005D19D0"/>
    <w:rsid w:val="005F562F"/>
    <w:rsid w:val="00610768"/>
    <w:rsid w:val="006108EA"/>
    <w:rsid w:val="00621C36"/>
    <w:rsid w:val="00622828"/>
    <w:rsid w:val="006501C4"/>
    <w:rsid w:val="006521A9"/>
    <w:rsid w:val="006623B4"/>
    <w:rsid w:val="006746DD"/>
    <w:rsid w:val="00683084"/>
    <w:rsid w:val="00692720"/>
    <w:rsid w:val="006A03C9"/>
    <w:rsid w:val="006B5D3B"/>
    <w:rsid w:val="006E1B18"/>
    <w:rsid w:val="006F7420"/>
    <w:rsid w:val="00711C04"/>
    <w:rsid w:val="00714D41"/>
    <w:rsid w:val="007312B3"/>
    <w:rsid w:val="007328BE"/>
    <w:rsid w:val="00740E6B"/>
    <w:rsid w:val="00743BD0"/>
    <w:rsid w:val="00743CB3"/>
    <w:rsid w:val="007521A7"/>
    <w:rsid w:val="007550E0"/>
    <w:rsid w:val="00791F3E"/>
    <w:rsid w:val="00792D4F"/>
    <w:rsid w:val="007B08F8"/>
    <w:rsid w:val="007B5CC5"/>
    <w:rsid w:val="007C1387"/>
    <w:rsid w:val="007C57AC"/>
    <w:rsid w:val="007D7DBF"/>
    <w:rsid w:val="007E58D9"/>
    <w:rsid w:val="007E6B88"/>
    <w:rsid w:val="007F24D0"/>
    <w:rsid w:val="008044E6"/>
    <w:rsid w:val="008061E9"/>
    <w:rsid w:val="00810BAD"/>
    <w:rsid w:val="00813195"/>
    <w:rsid w:val="00825501"/>
    <w:rsid w:val="00855AB0"/>
    <w:rsid w:val="0085763F"/>
    <w:rsid w:val="00874886"/>
    <w:rsid w:val="008907A2"/>
    <w:rsid w:val="008B56D2"/>
    <w:rsid w:val="008B7CBA"/>
    <w:rsid w:val="008C0FB7"/>
    <w:rsid w:val="008C2D51"/>
    <w:rsid w:val="008D2C23"/>
    <w:rsid w:val="008F7619"/>
    <w:rsid w:val="00902DDB"/>
    <w:rsid w:val="00910C78"/>
    <w:rsid w:val="00911B6E"/>
    <w:rsid w:val="00951EF1"/>
    <w:rsid w:val="009865F6"/>
    <w:rsid w:val="009908D6"/>
    <w:rsid w:val="009A107E"/>
    <w:rsid w:val="009B3442"/>
    <w:rsid w:val="009C6EA8"/>
    <w:rsid w:val="009E3278"/>
    <w:rsid w:val="009E4388"/>
    <w:rsid w:val="009F0623"/>
    <w:rsid w:val="009F3716"/>
    <w:rsid w:val="00A0175C"/>
    <w:rsid w:val="00A14850"/>
    <w:rsid w:val="00A30AFA"/>
    <w:rsid w:val="00A34F18"/>
    <w:rsid w:val="00A47990"/>
    <w:rsid w:val="00A67150"/>
    <w:rsid w:val="00A859D0"/>
    <w:rsid w:val="00A90019"/>
    <w:rsid w:val="00A90CA7"/>
    <w:rsid w:val="00AF39FF"/>
    <w:rsid w:val="00B05BBB"/>
    <w:rsid w:val="00B10C86"/>
    <w:rsid w:val="00B201F5"/>
    <w:rsid w:val="00B204F6"/>
    <w:rsid w:val="00B355DB"/>
    <w:rsid w:val="00B36CCC"/>
    <w:rsid w:val="00B3794D"/>
    <w:rsid w:val="00B51937"/>
    <w:rsid w:val="00B533D6"/>
    <w:rsid w:val="00B5596E"/>
    <w:rsid w:val="00B81EAF"/>
    <w:rsid w:val="00B839DB"/>
    <w:rsid w:val="00BA7452"/>
    <w:rsid w:val="00BB7B42"/>
    <w:rsid w:val="00BC3095"/>
    <w:rsid w:val="00BC5C12"/>
    <w:rsid w:val="00BC79FA"/>
    <w:rsid w:val="00BC7C2B"/>
    <w:rsid w:val="00BE2D90"/>
    <w:rsid w:val="00C016A6"/>
    <w:rsid w:val="00C04E36"/>
    <w:rsid w:val="00C12662"/>
    <w:rsid w:val="00C13BED"/>
    <w:rsid w:val="00C33EF6"/>
    <w:rsid w:val="00C42B88"/>
    <w:rsid w:val="00C43AA0"/>
    <w:rsid w:val="00C54EEC"/>
    <w:rsid w:val="00C55605"/>
    <w:rsid w:val="00C854F5"/>
    <w:rsid w:val="00C85CAD"/>
    <w:rsid w:val="00C937FE"/>
    <w:rsid w:val="00CA366E"/>
    <w:rsid w:val="00CA3D30"/>
    <w:rsid w:val="00CA66C7"/>
    <w:rsid w:val="00CB7DBD"/>
    <w:rsid w:val="00CC25D9"/>
    <w:rsid w:val="00CC681D"/>
    <w:rsid w:val="00CC6CC4"/>
    <w:rsid w:val="00CC7338"/>
    <w:rsid w:val="00CE3C9D"/>
    <w:rsid w:val="00CE65BC"/>
    <w:rsid w:val="00CF5B0C"/>
    <w:rsid w:val="00CF63B7"/>
    <w:rsid w:val="00D0432D"/>
    <w:rsid w:val="00D06D2A"/>
    <w:rsid w:val="00D2140E"/>
    <w:rsid w:val="00D2196A"/>
    <w:rsid w:val="00D22401"/>
    <w:rsid w:val="00D271B1"/>
    <w:rsid w:val="00D27ACC"/>
    <w:rsid w:val="00D32E12"/>
    <w:rsid w:val="00D37C2D"/>
    <w:rsid w:val="00D60645"/>
    <w:rsid w:val="00D722C5"/>
    <w:rsid w:val="00D810F0"/>
    <w:rsid w:val="00D813AC"/>
    <w:rsid w:val="00D9357C"/>
    <w:rsid w:val="00D948A5"/>
    <w:rsid w:val="00DA43B9"/>
    <w:rsid w:val="00DB43D0"/>
    <w:rsid w:val="00DB7E73"/>
    <w:rsid w:val="00DD20BD"/>
    <w:rsid w:val="00DE5431"/>
    <w:rsid w:val="00DF1043"/>
    <w:rsid w:val="00DF4A53"/>
    <w:rsid w:val="00E00174"/>
    <w:rsid w:val="00E01B41"/>
    <w:rsid w:val="00E124CE"/>
    <w:rsid w:val="00E15C43"/>
    <w:rsid w:val="00E21B8F"/>
    <w:rsid w:val="00E678CC"/>
    <w:rsid w:val="00E82BB0"/>
    <w:rsid w:val="00E84535"/>
    <w:rsid w:val="00E85A02"/>
    <w:rsid w:val="00EC2F28"/>
    <w:rsid w:val="00ED4468"/>
    <w:rsid w:val="00ED5159"/>
    <w:rsid w:val="00ED5B47"/>
    <w:rsid w:val="00ED7754"/>
    <w:rsid w:val="00EE03F6"/>
    <w:rsid w:val="00EE5B1A"/>
    <w:rsid w:val="00EE6ABE"/>
    <w:rsid w:val="00EF54E6"/>
    <w:rsid w:val="00F001F6"/>
    <w:rsid w:val="00F05E3A"/>
    <w:rsid w:val="00F16C03"/>
    <w:rsid w:val="00F25D2A"/>
    <w:rsid w:val="00F80E48"/>
    <w:rsid w:val="00F81D65"/>
    <w:rsid w:val="00F87046"/>
    <w:rsid w:val="00F91830"/>
    <w:rsid w:val="00F93CB5"/>
    <w:rsid w:val="00FA1210"/>
    <w:rsid w:val="00FA5B8B"/>
    <w:rsid w:val="00FB38F4"/>
    <w:rsid w:val="00FB66C7"/>
    <w:rsid w:val="00FC3BFA"/>
    <w:rsid w:val="00FC5FD6"/>
    <w:rsid w:val="00FE60FA"/>
    <w:rsid w:val="00FF4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98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9698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196985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9698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19698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D214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154</cp:revision>
  <cp:lastPrinted>2016-06-20T12:32:00Z</cp:lastPrinted>
  <dcterms:created xsi:type="dcterms:W3CDTF">2015-03-28T10:52:00Z</dcterms:created>
  <dcterms:modified xsi:type="dcterms:W3CDTF">2017-03-01T11:48:00Z</dcterms:modified>
</cp:coreProperties>
</file>